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C3" w:rsidRDefault="00041190">
      <w:pPr>
        <w:pStyle w:val="Standard"/>
        <w:autoSpaceDE w:val="0"/>
        <w:jc w:val="center"/>
        <w:rPr>
          <w:rFonts w:eastAsia="LiberationSerif-Bold" w:cs="LiberationSerif-Bold"/>
          <w:b/>
          <w:bCs/>
          <w:color w:val="00000A"/>
        </w:rPr>
      </w:pPr>
      <w:bookmarkStart w:id="0" w:name="_GoBack"/>
      <w:bookmarkEnd w:id="0"/>
      <w:r>
        <w:rPr>
          <w:rFonts w:eastAsia="LiberationSerif-Bold" w:cs="LiberationSerif-Bold"/>
          <w:b/>
          <w:bCs/>
          <w:color w:val="00000A"/>
        </w:rPr>
        <w:t>Załącznik do wniosku o zwrot podatku akcyzowego zawartego w cenie oleju napędowego</w:t>
      </w:r>
    </w:p>
    <w:p w:rsidR="004D1BC3" w:rsidRDefault="00041190">
      <w:pPr>
        <w:pStyle w:val="Standard"/>
        <w:autoSpaceDE w:val="0"/>
        <w:jc w:val="center"/>
      </w:pPr>
      <w:r>
        <w:rPr>
          <w:rFonts w:eastAsia="LiberationSerif-Bold" w:cs="LiberationSerif-Bold"/>
          <w:b/>
          <w:bCs/>
          <w:color w:val="00000A"/>
        </w:rPr>
        <w:t>wykorzystywanego do produkcji rolnej (luty…../sierpień…...) – zestawienie faktur za</w:t>
      </w:r>
    </w:p>
    <w:p w:rsidR="004D1BC3" w:rsidRDefault="00041190">
      <w:pPr>
        <w:pStyle w:val="Standard"/>
        <w:autoSpaceDE w:val="0"/>
        <w:jc w:val="center"/>
      </w:pPr>
      <w:r>
        <w:rPr>
          <w:rFonts w:eastAsia="LiberationSerif-Bold" w:cs="LiberationSerif-Bold"/>
          <w:b/>
          <w:bCs/>
          <w:color w:val="00000A"/>
        </w:rPr>
        <w:t xml:space="preserve">okres </w:t>
      </w:r>
      <w:r>
        <w:rPr>
          <w:rFonts w:eastAsia="LiberationSerif-Bold" w:cs="LiberationSerif-Bold"/>
          <w:b/>
          <w:bCs/>
          <w:color w:val="00000A"/>
        </w:rPr>
        <w:t>……………………………..</w:t>
      </w:r>
    </w:p>
    <w:tbl>
      <w:tblPr>
        <w:tblW w:w="9631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2775"/>
        <w:gridCol w:w="3643"/>
        <w:gridCol w:w="2420"/>
      </w:tblGrid>
      <w:tr w:rsidR="004D1BC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  <w:rPr>
                <w:rFonts w:ascii="LiberationSerif" w:eastAsia="LiberationSerif" w:hAnsi="LiberationSerif" w:cs="LiberationSerif"/>
                <w:b/>
                <w:bCs/>
                <w:color w:val="00000A"/>
              </w:rPr>
            </w:pPr>
            <w:r>
              <w:rPr>
                <w:rFonts w:ascii="LiberationSerif" w:eastAsia="LiberationSerif" w:hAnsi="LiberationSerif" w:cs="LiberationSerif"/>
                <w:b/>
                <w:bCs/>
                <w:color w:val="00000A"/>
              </w:rPr>
              <w:t>Data sprzedaży/wystawienia faktury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faktury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paliwa (w litrach)</w:t>
            </w: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  <w:tr w:rsidR="004D1BC3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</w:pPr>
          </w:p>
        </w:tc>
      </w:tr>
    </w:tbl>
    <w:p w:rsidR="00000000" w:rsidRDefault="00041190">
      <w:pPr>
        <w:rPr>
          <w:vanish/>
        </w:rPr>
      </w:pPr>
    </w:p>
    <w:tbl>
      <w:tblPr>
        <w:tblW w:w="6064" w:type="dxa"/>
        <w:tblInd w:w="3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2421"/>
      </w:tblGrid>
      <w:tr w:rsidR="004D1BC3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041190">
            <w:pPr>
              <w:pStyle w:val="TableContents"/>
              <w:jc w:val="center"/>
              <w:rPr>
                <w:rFonts w:eastAsia="LiberationSerif-Bold" w:cs="LiberationSerif-Bold"/>
                <w:b/>
                <w:bCs/>
              </w:rPr>
            </w:pPr>
            <w:r>
              <w:rPr>
                <w:rFonts w:eastAsia="LiberationSerif-Bold" w:cs="LiberationSerif-Bold"/>
                <w:b/>
                <w:bCs/>
              </w:rPr>
              <w:t>Razem: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BC3" w:rsidRDefault="004D1BC3">
            <w:pPr>
              <w:pStyle w:val="TableContents"/>
              <w:jc w:val="center"/>
              <w:rPr>
                <w:rFonts w:eastAsia="LiberationSerif-Bold" w:cs="LiberationSerif-Bold"/>
              </w:rPr>
            </w:pPr>
          </w:p>
        </w:tc>
      </w:tr>
    </w:tbl>
    <w:p w:rsidR="004D1BC3" w:rsidRDefault="004D1BC3">
      <w:pPr>
        <w:pStyle w:val="Standard"/>
        <w:autoSpaceDE w:val="0"/>
        <w:jc w:val="center"/>
        <w:rPr>
          <w:rFonts w:eastAsia="LiberationSerif-Bold" w:cs="LiberationSerif-Bold"/>
          <w:b/>
          <w:bCs/>
          <w:color w:val="00000A"/>
        </w:rPr>
      </w:pPr>
    </w:p>
    <w:p w:rsidR="004D1BC3" w:rsidRDefault="00041190">
      <w:pPr>
        <w:pStyle w:val="Standard"/>
        <w:autoSpaceDE w:val="0"/>
        <w:jc w:val="right"/>
        <w:rPr>
          <w:rFonts w:ascii="LiberationSerif" w:eastAsia="LiberationSerif" w:hAnsi="LiberationSerif" w:cs="LiberationSerif"/>
          <w:b/>
          <w:bCs/>
          <w:color w:val="00000A"/>
        </w:rPr>
      </w:pPr>
      <w:r>
        <w:rPr>
          <w:rFonts w:ascii="LiberationSerif" w:eastAsia="LiberationSerif" w:hAnsi="LiberationSerif" w:cs="LiberationSerif"/>
          <w:b/>
          <w:bCs/>
          <w:color w:val="00000A"/>
        </w:rPr>
        <w:t>……...…………………..</w:t>
      </w:r>
    </w:p>
    <w:p w:rsidR="004D1BC3" w:rsidRDefault="00041190">
      <w:pPr>
        <w:pStyle w:val="Standard"/>
        <w:autoSpaceDE w:val="0"/>
        <w:jc w:val="right"/>
        <w:rPr>
          <w:rFonts w:ascii="LiberationSerif" w:eastAsia="LiberationSerif" w:hAnsi="LiberationSerif" w:cs="LiberationSerif"/>
          <w:color w:val="00000A"/>
          <w:sz w:val="20"/>
          <w:szCs w:val="20"/>
        </w:rPr>
      </w:pPr>
      <w:r>
        <w:rPr>
          <w:rFonts w:ascii="LiberationSerif" w:eastAsia="LiberationSerif" w:hAnsi="LiberationSerif" w:cs="LiberationSerif"/>
          <w:color w:val="00000A"/>
          <w:sz w:val="20"/>
          <w:szCs w:val="20"/>
        </w:rPr>
        <w:t>Podpis wnioskodawcy</w:t>
      </w:r>
    </w:p>
    <w:sectPr w:rsidR="004D1BC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1190">
      <w:r>
        <w:separator/>
      </w:r>
    </w:p>
  </w:endnote>
  <w:endnote w:type="continuationSeparator" w:id="0">
    <w:p w:rsidR="00000000" w:rsidRDefault="0004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Serif-Bold">
    <w:charset w:val="00"/>
    <w:family w:val="roman"/>
    <w:pitch w:val="default"/>
  </w:font>
  <w:font w:name="Liberation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1190">
      <w:r>
        <w:rPr>
          <w:color w:val="000000"/>
        </w:rPr>
        <w:separator/>
      </w:r>
    </w:p>
  </w:footnote>
  <w:footnote w:type="continuationSeparator" w:id="0">
    <w:p w:rsidR="00000000" w:rsidRDefault="00041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D1BC3"/>
    <w:rsid w:val="00041190"/>
    <w:rsid w:val="004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1EE4B-5E8C-478D-9B2E-F684F082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</dc:creator>
  <cp:lastModifiedBy>Patryk Klauziński</cp:lastModifiedBy>
  <cp:revision>2</cp:revision>
  <cp:lastPrinted>2020-02-22T08:10:00Z</cp:lastPrinted>
  <dcterms:created xsi:type="dcterms:W3CDTF">2020-04-28T08:54:00Z</dcterms:created>
  <dcterms:modified xsi:type="dcterms:W3CDTF">2020-04-28T08:54:00Z</dcterms:modified>
</cp:coreProperties>
</file>