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(pieczęć oferenta)</w:t>
      </w: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tel. ...........................................</w:t>
      </w: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fax. ..........................................</w:t>
      </w:r>
    </w:p>
    <w:p w:rsidR="00004120" w:rsidRDefault="00004120" w:rsidP="00004120">
      <w:pPr>
        <w:tabs>
          <w:tab w:val="left" w:pos="395"/>
        </w:tabs>
        <w:spacing w:line="320" w:lineRule="atLeast"/>
        <w:rPr>
          <w:sz w:val="22"/>
          <w:szCs w:val="22"/>
        </w:rPr>
      </w:pPr>
    </w:p>
    <w:p w:rsidR="00004120" w:rsidRDefault="00004120" w:rsidP="00004120">
      <w:pPr>
        <w:tabs>
          <w:tab w:val="left" w:pos="395"/>
        </w:tabs>
        <w:spacing w:line="320" w:lineRule="atLeast"/>
        <w:jc w:val="center"/>
        <w:rPr>
          <w:sz w:val="22"/>
          <w:szCs w:val="22"/>
        </w:rPr>
      </w:pPr>
    </w:p>
    <w:p w:rsidR="00004120" w:rsidRDefault="00004120" w:rsidP="00004120">
      <w:pPr>
        <w:tabs>
          <w:tab w:val="left" w:pos="395"/>
        </w:tabs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CENOWA</w:t>
      </w:r>
    </w:p>
    <w:p w:rsidR="00004120" w:rsidRDefault="00004120" w:rsidP="00004120">
      <w:pPr>
        <w:tabs>
          <w:tab w:val="left" w:pos="395"/>
        </w:tabs>
        <w:spacing w:line="320" w:lineRule="atLeast"/>
        <w:jc w:val="center"/>
        <w:rPr>
          <w:b/>
          <w:bCs/>
          <w:sz w:val="22"/>
          <w:szCs w:val="22"/>
        </w:rPr>
      </w:pPr>
    </w:p>
    <w:p w:rsidR="00004120" w:rsidRDefault="00004120" w:rsidP="00004120">
      <w:pPr>
        <w:tabs>
          <w:tab w:val="left" w:pos="395"/>
        </w:tabs>
        <w:spacing w:line="3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Odpowiadając na zaproszenie do złożenia oferty cenowej na zadanie pn.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"Usuwanie i unieszkodliwianie azbestu na terenie Miasta i Gminy Łosice"</w:t>
      </w:r>
      <w:r>
        <w:rPr>
          <w:b/>
          <w:bCs/>
          <w:sz w:val="22"/>
          <w:szCs w:val="22"/>
        </w:rPr>
        <w:br/>
      </w:r>
    </w:p>
    <w:p w:rsidR="00004120" w:rsidRDefault="00004120" w:rsidP="00004120">
      <w:pPr>
        <w:tabs>
          <w:tab w:val="left" w:pos="-368"/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Oferuję wykonanie prac będącej przedmiotem zamówienia, zgodnie z wymogami opisu przedmiotu zamówienia: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zabranie,  transport i utylizację odpadów zawierających azbest za 1 Mg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– netto:.....................zł. (słownie:..................................................................................................)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  <w:t xml:space="preserve">podatek VAT ...............%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.................................zł (słownie:..........................................................)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  <w:t>- brutto:.....................zł. (słownie:...................................................................................................)</w:t>
      </w:r>
    </w:p>
    <w:p w:rsidR="00004120" w:rsidRDefault="00004120" w:rsidP="00004120">
      <w:pPr>
        <w:tabs>
          <w:tab w:val="left" w:pos="341"/>
          <w:tab w:val="left" w:pos="668"/>
        </w:tabs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demontaż, odbiór, pakowanie,  transport i utylizacja wyrobów zawierających azbest  1 Mg </w:t>
      </w:r>
    </w:p>
    <w:p w:rsidR="00004120" w:rsidRDefault="00004120" w:rsidP="00004120">
      <w:pPr>
        <w:tabs>
          <w:tab w:val="left" w:pos="-368"/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ab/>
        <w:t>– netto:.....................zł. (słownie:..................................................................................................)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  <w:t xml:space="preserve">podatek VAT ...............%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.................................zł (słownie:..........................................................)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  <w:t>- brutto:.....................zł. (słownie:...................................................................................................)</w:t>
      </w:r>
    </w:p>
    <w:p w:rsidR="00004120" w:rsidRDefault="00004120" w:rsidP="00004120">
      <w:pPr>
        <w:tabs>
          <w:tab w:val="left" w:pos="68"/>
          <w:tab w:val="left" w:pos="831"/>
        </w:tabs>
        <w:spacing w:line="320" w:lineRule="atLeast"/>
        <w:ind w:left="436" w:hanging="368"/>
        <w:rPr>
          <w:sz w:val="22"/>
          <w:szCs w:val="22"/>
        </w:rPr>
      </w:pPr>
      <w:r>
        <w:rPr>
          <w:sz w:val="22"/>
          <w:szCs w:val="22"/>
        </w:rPr>
        <w:t>Łączna wartość za zadanie objęte przedmiotem umowy wynosić będzie:</w:t>
      </w:r>
    </w:p>
    <w:p w:rsidR="00004120" w:rsidRDefault="00004120" w:rsidP="00004120">
      <w:pPr>
        <w:tabs>
          <w:tab w:val="left" w:pos="-368"/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ab/>
        <w:t>– netto:.....................zł. (słownie:..................................................................................................)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  <w:t xml:space="preserve">podatek VAT ...............%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.................................zł (słownie:..........................................................)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  <w:t>- brutto:.....................zł. (słownie:...................................................................................................)</w:t>
      </w:r>
    </w:p>
    <w:p w:rsidR="00004120" w:rsidRDefault="00004120" w:rsidP="00004120">
      <w:pPr>
        <w:tabs>
          <w:tab w:val="left" w:pos="68"/>
          <w:tab w:val="left" w:pos="831"/>
        </w:tabs>
        <w:spacing w:line="320" w:lineRule="atLeast"/>
        <w:ind w:left="436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Wymagany termin realizacji umowy do 30 września  2020 r. 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-368"/>
          <w:tab w:val="left" w:pos="409"/>
        </w:tabs>
        <w:spacing w:line="320" w:lineRule="atLeas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zawarte w "zaproszeniu do złożenia oferty cenowej" warunki akceptuję i zobowiązuję się w przypadku przyjęcia mojej oferty do zawarcia umowy na ww. Warunkach.</w:t>
      </w:r>
    </w:p>
    <w:p w:rsidR="00004120" w:rsidRDefault="00004120" w:rsidP="00004120">
      <w:pPr>
        <w:tabs>
          <w:tab w:val="left" w:pos="-368"/>
          <w:tab w:val="left" w:pos="39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Załącznikami do propozycji są: załączniki wymienione w ust. 6 zaproszenia.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i pieczątka wykonawcy)</w:t>
      </w: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004120" w:rsidRDefault="00004120" w:rsidP="00004120">
      <w:pPr>
        <w:tabs>
          <w:tab w:val="left" w:pos="0"/>
          <w:tab w:val="left" w:pos="763"/>
        </w:tabs>
        <w:spacing w:line="320" w:lineRule="atLeast"/>
        <w:ind w:left="368" w:hanging="368"/>
        <w:rPr>
          <w:sz w:val="22"/>
          <w:szCs w:val="22"/>
        </w:rPr>
      </w:pPr>
    </w:p>
    <w:p w:rsidR="006A2FCC" w:rsidRDefault="006A2FCC"/>
    <w:sectPr w:rsidR="006A2FCC" w:rsidSect="006A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4120"/>
    <w:rsid w:val="00004120"/>
    <w:rsid w:val="0063033D"/>
    <w:rsid w:val="00661C08"/>
    <w:rsid w:val="006A2FCC"/>
    <w:rsid w:val="00CA170D"/>
    <w:rsid w:val="00C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120"/>
    <w:pPr>
      <w:widowControl w:val="0"/>
      <w:suppressAutoHyphens/>
      <w:spacing w:before="0" w:after="0"/>
      <w:jc w:val="left"/>
    </w:pPr>
    <w:rPr>
      <w:rFonts w:eastAsia="Andale Sans U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Środowisko</cp:lastModifiedBy>
  <cp:revision>2</cp:revision>
  <dcterms:created xsi:type="dcterms:W3CDTF">2020-07-08T12:06:00Z</dcterms:created>
  <dcterms:modified xsi:type="dcterms:W3CDTF">2020-07-08T12:07:00Z</dcterms:modified>
</cp:coreProperties>
</file>