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6" w:firstLine="708"/>
        <w:jc w:val="right"/>
        <w:rPr>
          <w:rFonts w:ascii="Cambria" w:hAnsi="Cambria" w:cs="Tahoma"/>
          <w:b/>
          <w:b/>
          <w:sz w:val="20"/>
          <w:szCs w:val="20"/>
        </w:rPr>
      </w:pPr>
      <w:r>
        <w:rPr>
          <w:rFonts w:cs="Tahoma" w:ascii="Cambria" w:hAnsi="Cambria"/>
          <w:b/>
          <w:sz w:val="20"/>
          <w:szCs w:val="20"/>
        </w:rPr>
        <w:t>Załącznik nr 4</w:t>
      </w:r>
    </w:p>
    <w:p>
      <w:pPr>
        <w:pStyle w:val="Normal"/>
        <w:spacing w:lineRule="auto" w:line="240" w:before="0" w:after="0"/>
        <w:ind w:left="5246" w:firstLine="708"/>
        <w:rPr>
          <w:rFonts w:ascii="Cambria" w:hAnsi="Cambria" w:cs="Tahoma"/>
          <w:b/>
          <w:b/>
          <w:sz w:val="20"/>
          <w:szCs w:val="20"/>
        </w:rPr>
      </w:pPr>
      <w:r>
        <w:rPr>
          <w:rFonts w:cs="Tahoma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6372" w:hanging="2123"/>
        <w:rPr/>
      </w:pPr>
      <w:r>
        <w:rPr>
          <w:rFonts w:cs="Times New Roman" w:ascii="Arial" w:hAnsi="Arial"/>
          <w:b/>
          <w:sz w:val="24"/>
          <w:szCs w:val="24"/>
        </w:rPr>
        <w:t>Zamawiający: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0"/>
        <w:ind w:left="4249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  <w:r>
        <w:rPr>
          <w:rFonts w:cs="Arial" w:ascii="Arial" w:hAnsi="Arial"/>
          <w:b/>
          <w:sz w:val="24"/>
          <w:szCs w:val="24"/>
        </w:rPr>
        <w:t>Miasto i Gmina Łosice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rFonts w:cs="Arial" w:ascii="Arial" w:hAnsi="Arial"/>
          <w:b/>
        </w:rPr>
        <w:t xml:space="preserve">ul. Marszałka Józefa Piłsudskiego 6 </w:t>
      </w:r>
    </w:p>
    <w:p>
      <w:pPr>
        <w:pStyle w:val="Normal"/>
        <w:spacing w:lineRule="auto" w:line="240" w:before="0" w:after="0"/>
        <w:ind w:left="6372" w:hanging="2123"/>
        <w:rPr/>
      </w:pPr>
      <w:r>
        <w:rPr>
          <w:rFonts w:cs="Arial" w:ascii="Arial" w:hAnsi="Arial"/>
          <w:b/>
          <w:bCs/>
          <w:sz w:val="24"/>
          <w:szCs w:val="24"/>
        </w:rPr>
        <w:t xml:space="preserve">                 </w:t>
      </w:r>
      <w:r>
        <w:rPr>
          <w:rFonts w:cs="Arial" w:ascii="Arial" w:hAnsi="Arial"/>
          <w:b/>
          <w:bCs/>
          <w:sz w:val="24"/>
          <w:szCs w:val="24"/>
        </w:rPr>
        <w:t>08-200 Łosice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 reprezentacji)</w:t>
      </w:r>
    </w:p>
    <w:p>
      <w:pPr>
        <w:pStyle w:val="Normal"/>
        <w:spacing w:lineRule="auto" w:line="240" w:before="0" w:after="0"/>
        <w:rPr>
          <w:rFonts w:ascii="Cambria" w:hAnsi="Cambria" w:cs="Tahoma"/>
          <w:sz w:val="20"/>
          <w:szCs w:val="20"/>
        </w:rPr>
      </w:pPr>
      <w:r>
        <w:rPr>
          <w:rFonts w:cs="Tahoma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Na potrzeby postępowania o udzielenie zamówienia publicznego pn.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>Dostawa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Calibri" w:cs="Times New Roman" w:ascii="Arial" w:hAnsi="Arial"/>
          <w:b/>
          <w:bCs/>
          <w:color w:val="00000A"/>
          <w:spacing w:val="-4"/>
          <w:kern w:val="0"/>
          <w:sz w:val="24"/>
          <w:szCs w:val="24"/>
          <w:lang w:val="pl-PL" w:eastAsia="en-US" w:bidi="ar-SA"/>
        </w:rPr>
        <w:t>urządzenia gaśniczo-tnącego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 xml:space="preserve"> dla Ochotniczej Straży Pożarnej w Niemojkach</w:t>
      </w: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Teksttreci"/>
        <w:shd w:val="clear" w:color="auto" w:fill="auto"/>
        <w:spacing w:lineRule="auto" w:line="240"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 DOTYCZĄCE WYKONAWCY: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24 ust 1 pkt. 12-23 ustawy Pzp.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24 ust. 5 ustawy Pzp.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2020r.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Times New Roman"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 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2020r.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tj.:……………………………………………………………….…………… </w:t>
      </w:r>
      <w:r>
        <w:rPr>
          <w:rFonts w:cs="Times New Roman" w:ascii="Times New Roman" w:hAnsi="Times New Roman"/>
          <w:i/>
          <w:sz w:val="18"/>
          <w:szCs w:val="18"/>
        </w:rPr>
        <w:t>(podać pełną nazwę/firmę, adres, a także w zależności od podmiotu: NIP/PESEL, KRS/CEiDG</w:t>
      </w:r>
      <w:r>
        <w:rPr>
          <w:rFonts w:cs="Times New Roman" w:ascii="Times New Roman" w:hAnsi="Times New Roman"/>
          <w:i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2020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cs="Times New Roman"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sz w:val="24"/>
          <w:szCs w:val="24"/>
        </w:rPr>
        <w:t xml:space="preserve">, nie podlega/ą wykluczeniu z postępowania </w:t>
        <w:br/>
        <w:t>o udzielenie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2020r.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746"/>
    <w:pPr>
      <w:widowControl/>
      <w:overflowPunct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9"/>
        <w:tab w:val="left" w:pos="326" w:leader="none"/>
        <w:tab w:val="center" w:pos="4535" w:leader="none"/>
      </w:tabs>
      <w:spacing w:lineRule="auto" w:line="240" w:before="0" w:after="0"/>
      <w:jc w:val="both"/>
      <w:outlineLvl w:val="0"/>
    </w:pPr>
    <w:rPr>
      <w:rFonts w:ascii="Times New Roman" w:hAnsi="Times New Roman" w:eastAsia="Arial Unicode MS" w:cs="Times New Roman"/>
      <w:b/>
      <w:color w:val="0070C0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84746"/>
    <w:rPr>
      <w:color w:val="0563C1" w:themeColor="hyperlink"/>
      <w:u w:val="single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284746"/>
    <w:rPr>
      <w:rFonts w:ascii="Times New Roman" w:hAnsi="Times New Roman" w:eastAsia="Calibri" w:cs="Times New Roman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418a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418a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cbb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>
    <w:name w:val="Nagłówek 2 Znak"/>
    <w:basedOn w:val="DefaultParagraphFont"/>
    <w:qFormat/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Arial Unicode MS" w:cs="Times New Roman"/>
      <w:b/>
      <w:color w:val="0070C0"/>
      <w:kern w:val="2"/>
      <w:sz w:val="24"/>
      <w:szCs w:val="24"/>
      <w:lang w:eastAsia="pl-P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kstpodstawowy3Znak"/>
    <w:semiHidden/>
    <w:unhideWhenUsed/>
    <w:qFormat/>
    <w:rsid w:val="00284746"/>
    <w:pPr>
      <w:spacing w:lineRule="auto" w:line="240" w:before="0" w:after="120"/>
    </w:pPr>
    <w:rPr>
      <w:rFonts w:ascii="Times New Roman" w:hAnsi="Times New Roman" w:eastAsia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746"/>
    <w:pPr>
      <w:spacing w:before="0" w:after="160"/>
      <w:ind w:left="720" w:hanging="0"/>
      <w:contextualSpacing/>
    </w:pPr>
    <w:rPr/>
  </w:style>
  <w:style w:type="paragraph" w:styleId="Teksttreci" w:customStyle="1">
    <w:name w:val="Tekst treści"/>
    <w:basedOn w:val="Normal"/>
    <w:qFormat/>
    <w:rsid w:val="00284746"/>
    <w:pPr>
      <w:shd w:val="clear" w:color="auto" w:fill="FFFFFF"/>
      <w:suppressAutoHyphens w:val="true"/>
      <w:spacing w:lineRule="exact" w:line="259" w:before="0" w:after="0"/>
      <w:ind w:hanging="820"/>
      <w:jc w:val="both"/>
    </w:pPr>
    <w:rPr>
      <w:rFonts w:ascii="Calibri" w:hAnsi="Calibri" w:eastAsia="Calibri" w:cs="Calibri"/>
      <w:color w:val="000000"/>
      <w:sz w:val="21"/>
      <w:szCs w:val="21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418a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418a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c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Calibri" w:hAnsi="Calibri" w:eastAsia="Calibri" w:cs="Times New Roman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qFormat/>
    <w:pPr>
      <w:tabs>
        <w:tab w:val="clear" w:pos="709"/>
        <w:tab w:val="left" w:pos="7938" w:leader="none"/>
      </w:tabs>
      <w:spacing w:lineRule="auto" w:line="240" w:before="0" w:after="0"/>
      <w:ind w:left="426" w:right="0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ZnakZnakZnakZnakZnakZnakZnakZnakZnak">
    <w:name w:val="Znak Znak Znak Znak Znak Znak Znak Znak Znak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>
    <w:name w:val="Bez listy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2</Pages>
  <Words>349</Words>
  <Characters>2573</Characters>
  <CharactersWithSpaces>2963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2020-09-01T11:32:00Z</dcterms:created>
  <dc:creator>k.chyb</dc:creator>
  <dc:description/>
  <dc:language>pl-PL</dc:language>
  <cp:lastModifiedBy/>
  <dcterms:modified xsi:type="dcterms:W3CDTF">2020-10-26T11:14:11Z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